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成都中医药大学活动临时用电使用申请表</w:t>
      </w:r>
    </w:p>
    <w:p>
      <w:pPr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5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1417"/>
        <w:gridCol w:w="1418"/>
        <w:gridCol w:w="1417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申请部门</w:t>
            </w:r>
          </w:p>
        </w:tc>
        <w:tc>
          <w:tcPr>
            <w:tcW w:w="7371" w:type="dxa"/>
            <w:gridSpan w:val="5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使用日期</w:t>
            </w:r>
          </w:p>
        </w:tc>
        <w:tc>
          <w:tcPr>
            <w:tcW w:w="1559" w:type="dxa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ind w:left="-107" w:leftChars="-51" w:right="-107" w:rightChars="-51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使用时间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活动地点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活动负责人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经办人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235" w:type="dxa"/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申请事由</w:t>
            </w:r>
          </w:p>
        </w:tc>
        <w:tc>
          <w:tcPr>
            <w:tcW w:w="7371" w:type="dxa"/>
            <w:gridSpan w:val="5"/>
          </w:tcPr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2235" w:type="dxa"/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使用部门意见</w:t>
            </w:r>
          </w:p>
        </w:tc>
        <w:tc>
          <w:tcPr>
            <w:tcW w:w="7371" w:type="dxa"/>
            <w:gridSpan w:val="5"/>
          </w:tcPr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负责人签字（公章）：</w:t>
            </w:r>
          </w:p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235" w:type="dxa"/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后勤基建处</w:t>
            </w:r>
          </w:p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  见</w:t>
            </w:r>
          </w:p>
        </w:tc>
        <w:tc>
          <w:tcPr>
            <w:tcW w:w="7371" w:type="dxa"/>
            <w:gridSpan w:val="5"/>
          </w:tcPr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  签字（公章）：</w:t>
            </w:r>
          </w:p>
          <w:p>
            <w:pPr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spacing w:line="400" w:lineRule="exact"/>
        <w:jc w:val="both"/>
        <w:rPr>
          <w:rFonts w:hint="eastAsia" w:ascii="仿宋_GB2312" w:eastAsia="仿宋_GB2312" w:hAnsiTheme="minorEastAsia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</w:t>
      </w:r>
      <w:r>
        <w:rPr>
          <w:rFonts w:hint="eastAsia" w:ascii="仿宋_GB2312" w:eastAsia="仿宋_GB2312" w:hAnsiTheme="minorEastAsia"/>
          <w:sz w:val="24"/>
          <w:szCs w:val="24"/>
        </w:rPr>
        <w:t>：1.申请使用部门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(学院）</w:t>
      </w:r>
      <w:r>
        <w:rPr>
          <w:rFonts w:hint="eastAsia" w:ascii="仿宋_GB2312" w:eastAsia="仿宋_GB2312" w:hAnsiTheme="minorEastAsia"/>
          <w:sz w:val="24"/>
          <w:szCs w:val="24"/>
        </w:rPr>
        <w:t>需由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处（院）级</w:t>
      </w:r>
      <w:r>
        <w:rPr>
          <w:rFonts w:hint="eastAsia" w:ascii="仿宋_GB2312" w:eastAsia="仿宋_GB2312" w:hAnsiTheme="minorEastAsia"/>
          <w:sz w:val="24"/>
          <w:szCs w:val="24"/>
        </w:rPr>
        <w:t>负责人签署意见并加盖部门公章。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2.活动临时用电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</w:rPr>
        <w:t>需提前</w:t>
      </w:r>
      <w:r>
        <w:rPr>
          <w:rFonts w:hint="eastAsia" w:ascii="仿宋_GB2312" w:eastAsia="仿宋_GB2312" w:hAnsiTheme="minorEastAsia"/>
          <w:sz w:val="24"/>
          <w:szCs w:val="24"/>
        </w:rPr>
        <w:t>48小时向后勤基建处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物业管理服务中心</w:t>
      </w:r>
      <w:bookmarkStart w:id="0" w:name="_GoBack"/>
      <w:bookmarkEnd w:id="0"/>
      <w:r>
        <w:rPr>
          <w:rFonts w:hint="eastAsia" w:ascii="仿宋_GB2312" w:eastAsia="仿宋_GB2312" w:hAnsiTheme="minorEastAsia"/>
          <w:sz w:val="24"/>
          <w:szCs w:val="24"/>
        </w:rPr>
        <w:t>递交此申请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（基建小院117办公室卢雯老师）</w:t>
      </w:r>
      <w:r>
        <w:rPr>
          <w:rFonts w:hint="eastAsia" w:ascii="仿宋_GB2312" w:eastAsia="仿宋_GB2312" w:hAnsiTheme="minorEastAsia"/>
          <w:sz w:val="24"/>
          <w:szCs w:val="24"/>
        </w:rPr>
        <w:t>。</w:t>
      </w:r>
    </w:p>
    <w:p>
      <w:pPr>
        <w:spacing w:line="400" w:lineRule="exact"/>
        <w:ind w:firstLine="480" w:firstLineChars="200"/>
        <w:jc w:val="both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3.申请使用百会堂演播厅的活动应注明是否需要使用中央空调设备。</w:t>
      </w:r>
    </w:p>
    <w:p>
      <w:pPr>
        <w:spacing w:line="400" w:lineRule="exact"/>
        <w:ind w:firstLine="480" w:firstLineChars="200"/>
        <w:jc w:val="both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4.活动主办方应指定专人负责现场用电管理，严格遵守用电规范，保证用电安全。</w:t>
      </w:r>
    </w:p>
    <w:sectPr>
      <w:pgSz w:w="11906" w:h="16838"/>
      <w:pgMar w:top="1418" w:right="1418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YzEwMWFjMTgwZGZjNzE4OTU0OThkYzg1ZDM2YzkifQ=="/>
  </w:docVars>
  <w:rsids>
    <w:rsidRoot w:val="00861C86"/>
    <w:rsid w:val="000463A7"/>
    <w:rsid w:val="0004697C"/>
    <w:rsid w:val="000C435B"/>
    <w:rsid w:val="000F7D9E"/>
    <w:rsid w:val="00222DD4"/>
    <w:rsid w:val="00225745"/>
    <w:rsid w:val="002711A5"/>
    <w:rsid w:val="00323C12"/>
    <w:rsid w:val="003646A1"/>
    <w:rsid w:val="00366B33"/>
    <w:rsid w:val="003A42F1"/>
    <w:rsid w:val="003A5DE7"/>
    <w:rsid w:val="00406B33"/>
    <w:rsid w:val="0048643D"/>
    <w:rsid w:val="006D584D"/>
    <w:rsid w:val="006E6F8E"/>
    <w:rsid w:val="007438DA"/>
    <w:rsid w:val="007F0E78"/>
    <w:rsid w:val="008433C4"/>
    <w:rsid w:val="00856F3C"/>
    <w:rsid w:val="008573A2"/>
    <w:rsid w:val="00861C86"/>
    <w:rsid w:val="008839D3"/>
    <w:rsid w:val="008E3872"/>
    <w:rsid w:val="00902403"/>
    <w:rsid w:val="00991F7F"/>
    <w:rsid w:val="009B193F"/>
    <w:rsid w:val="009B70DA"/>
    <w:rsid w:val="00A939B2"/>
    <w:rsid w:val="00AD5A81"/>
    <w:rsid w:val="00AF40AE"/>
    <w:rsid w:val="00B12572"/>
    <w:rsid w:val="00B15169"/>
    <w:rsid w:val="00BB243F"/>
    <w:rsid w:val="00BD09E0"/>
    <w:rsid w:val="00CA62BA"/>
    <w:rsid w:val="00CE5DAA"/>
    <w:rsid w:val="00D501BC"/>
    <w:rsid w:val="00D746AF"/>
    <w:rsid w:val="00D93C1D"/>
    <w:rsid w:val="00D9779C"/>
    <w:rsid w:val="00DB54FF"/>
    <w:rsid w:val="00DC2E81"/>
    <w:rsid w:val="00E2163D"/>
    <w:rsid w:val="00E36A0A"/>
    <w:rsid w:val="00EA3E14"/>
    <w:rsid w:val="00F02CFE"/>
    <w:rsid w:val="00F16F5B"/>
    <w:rsid w:val="00F34374"/>
    <w:rsid w:val="00F85B49"/>
    <w:rsid w:val="00FB4B3D"/>
    <w:rsid w:val="100172EC"/>
    <w:rsid w:val="18E62B7D"/>
    <w:rsid w:val="3A4C5FC8"/>
    <w:rsid w:val="53ED11F2"/>
    <w:rsid w:val="5B824E9F"/>
    <w:rsid w:val="67107AA9"/>
    <w:rsid w:val="7BEC3D2C"/>
    <w:rsid w:val="7C53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293</Characters>
  <Lines>2</Lines>
  <Paragraphs>1</Paragraphs>
  <TotalTime>23</TotalTime>
  <ScaleCrop>false</ScaleCrop>
  <LinksUpToDate>false</LinksUpToDate>
  <CharactersWithSpaces>343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2015-09-28T01:39:00Z</dcterms:created>
  <dc:creator>刘筠笛</dc:creator>
  <cp:lastModifiedBy>辣椒</cp:lastModifiedBy>
  <cp:lastPrinted>2017-09-26T01:57:00Z</cp:lastPrinted>
  <dcterms:modified xsi:type="dcterms:W3CDTF">2023-08-30T06:12:49Z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4EE99CC63FDE4BFB8D6706AB035A5C7E_13</vt:lpwstr>
  </property>
</Properties>
</file>